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CA" w:rsidRPr="00D705CA" w:rsidRDefault="00681141" w:rsidP="00D705CA">
      <w:pPr>
        <w:spacing w:line="60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705CA" w:rsidRPr="00D705CA">
        <w:rPr>
          <w:b/>
          <w:sz w:val="32"/>
          <w:szCs w:val="32"/>
        </w:rPr>
        <w:t>Part 1</w:t>
      </w:r>
    </w:p>
    <w:p w:rsidR="000719F5" w:rsidRPr="00D705CA" w:rsidRDefault="00D705CA" w:rsidP="00D705CA">
      <w:pPr>
        <w:spacing w:line="600" w:lineRule="auto"/>
        <w:rPr>
          <w:sz w:val="32"/>
          <w:szCs w:val="32"/>
        </w:rPr>
      </w:pPr>
      <w:r w:rsidRPr="00D705CA">
        <w:rPr>
          <w:sz w:val="32"/>
          <w:szCs w:val="32"/>
        </w:rPr>
        <w:t>135</w:t>
      </w:r>
      <w:r w:rsidRPr="00D705CA">
        <w:rPr>
          <w:sz w:val="32"/>
          <w:szCs w:val="32"/>
        </w:rPr>
        <w:tab/>
        <w:t xml:space="preserve">Nec </w:t>
      </w:r>
      <w:proofErr w:type="gramStart"/>
      <w:r w:rsidRPr="00D705CA">
        <w:rPr>
          <w:sz w:val="32"/>
          <w:szCs w:val="32"/>
        </w:rPr>
        <w:t>tē</w:t>
      </w:r>
      <w:proofErr w:type="gramEnd"/>
      <w:r w:rsidRPr="00D705CA">
        <w:rPr>
          <w:sz w:val="32"/>
          <w:szCs w:val="32"/>
        </w:rPr>
        <w:t xml:space="preserve"> nōbilium fugiat certāmen equōrum;                </w:t>
      </w:r>
      <w:r w:rsidRPr="00D705CA">
        <w:rPr>
          <w:sz w:val="32"/>
          <w:szCs w:val="32"/>
        </w:rPr>
        <w:br/>
        <w:t>136     </w:t>
      </w:r>
      <w:r w:rsidRPr="00D705CA">
        <w:rPr>
          <w:sz w:val="32"/>
          <w:szCs w:val="32"/>
        </w:rPr>
        <w:tab/>
      </w:r>
      <w:r w:rsidRPr="00D705CA">
        <w:rPr>
          <w:sz w:val="32"/>
          <w:szCs w:val="32"/>
        </w:rPr>
        <w:tab/>
        <w:t>Multa capax populī commoda Circus habet.</w:t>
      </w:r>
      <w:r w:rsidRPr="00D705CA">
        <w:rPr>
          <w:sz w:val="32"/>
          <w:szCs w:val="32"/>
        </w:rPr>
        <w:br/>
        <w:t>137</w:t>
      </w:r>
      <w:r w:rsidRPr="00D705CA">
        <w:rPr>
          <w:sz w:val="32"/>
          <w:szCs w:val="32"/>
        </w:rPr>
        <w:tab/>
        <w:t>Nīl opus est digitīs, per quōs arcāna loquāris</w:t>
      </w:r>
      <w:proofErr w:type="gramStart"/>
      <w:r w:rsidRPr="00D705CA">
        <w:rPr>
          <w:sz w:val="32"/>
          <w:szCs w:val="32"/>
        </w:rPr>
        <w:t>,</w:t>
      </w:r>
      <w:proofErr w:type="gramEnd"/>
      <w:r w:rsidRPr="00D705CA">
        <w:rPr>
          <w:sz w:val="32"/>
          <w:szCs w:val="32"/>
        </w:rPr>
        <w:br/>
        <w:t>138     </w:t>
      </w:r>
      <w:r w:rsidRPr="00D705CA">
        <w:rPr>
          <w:sz w:val="32"/>
          <w:szCs w:val="32"/>
        </w:rPr>
        <w:tab/>
      </w:r>
      <w:r w:rsidRPr="00D705CA">
        <w:rPr>
          <w:sz w:val="32"/>
          <w:szCs w:val="32"/>
        </w:rPr>
        <w:tab/>
        <w:t>Nec tibi per nūtūs accipienda nota est:</w:t>
      </w:r>
      <w:r w:rsidRPr="00D705CA">
        <w:rPr>
          <w:sz w:val="32"/>
          <w:szCs w:val="32"/>
        </w:rPr>
        <w:br/>
        <w:t>139</w:t>
      </w:r>
      <w:r w:rsidRPr="00D705CA">
        <w:rPr>
          <w:sz w:val="32"/>
          <w:szCs w:val="32"/>
        </w:rPr>
        <w:tab/>
        <w:t>Proximus ā dominā, nullō prohibente, sedētō,</w:t>
      </w:r>
      <w:r w:rsidRPr="00D705CA">
        <w:rPr>
          <w:sz w:val="32"/>
          <w:szCs w:val="32"/>
        </w:rPr>
        <w:br/>
        <w:t>140    </w:t>
      </w:r>
      <w:r w:rsidRPr="00D705CA">
        <w:rPr>
          <w:sz w:val="32"/>
          <w:szCs w:val="32"/>
        </w:rPr>
        <w:tab/>
      </w:r>
      <w:r w:rsidRPr="00D705CA">
        <w:rPr>
          <w:sz w:val="32"/>
          <w:szCs w:val="32"/>
        </w:rPr>
        <w:tab/>
        <w:t xml:space="preserve">Iunge tuum laterī quā potes usque latus; </w:t>
      </w:r>
      <w:bookmarkStart w:id="0" w:name="_GoBack"/>
      <w:bookmarkEnd w:id="0"/>
      <w:r w:rsidRPr="00D705CA">
        <w:rPr>
          <w:sz w:val="32"/>
          <w:szCs w:val="32"/>
        </w:rPr>
        <w:br/>
        <w:t>141</w:t>
      </w:r>
      <w:r w:rsidRPr="00D705CA">
        <w:rPr>
          <w:sz w:val="32"/>
          <w:szCs w:val="32"/>
        </w:rPr>
        <w:tab/>
        <w:t>Et bene, quod cōgit, sī nōlīs, līnea iungī,</w:t>
      </w:r>
      <w:r w:rsidRPr="00D705CA">
        <w:rPr>
          <w:sz w:val="32"/>
          <w:szCs w:val="32"/>
        </w:rPr>
        <w:br/>
        <w:t>142     </w:t>
      </w:r>
      <w:r w:rsidRPr="00D705CA">
        <w:rPr>
          <w:sz w:val="32"/>
          <w:szCs w:val="32"/>
        </w:rPr>
        <w:tab/>
      </w:r>
      <w:r w:rsidRPr="00D705CA">
        <w:rPr>
          <w:sz w:val="32"/>
          <w:szCs w:val="32"/>
        </w:rPr>
        <w:tab/>
        <w:t>Quod tibi tangenda est lēge puella locī.</w:t>
      </w:r>
      <w:r w:rsidRPr="00D705CA">
        <w:rPr>
          <w:sz w:val="32"/>
          <w:szCs w:val="32"/>
        </w:rPr>
        <w:br/>
        <w:t>143</w:t>
      </w:r>
      <w:r w:rsidRPr="00D705CA">
        <w:rPr>
          <w:sz w:val="32"/>
          <w:szCs w:val="32"/>
        </w:rPr>
        <w:tab/>
        <w:t>Hīc tibi quaerātur sociī sermōnis orīgō</w:t>
      </w:r>
      <w:proofErr w:type="gramStart"/>
      <w:r w:rsidRPr="00D705CA">
        <w:rPr>
          <w:sz w:val="32"/>
          <w:szCs w:val="32"/>
        </w:rPr>
        <w:t>,</w:t>
      </w:r>
      <w:proofErr w:type="gramEnd"/>
      <w:r w:rsidRPr="00D705CA">
        <w:rPr>
          <w:sz w:val="32"/>
          <w:szCs w:val="32"/>
        </w:rPr>
        <w:br/>
        <w:t>144     </w:t>
      </w:r>
      <w:r w:rsidRPr="00D705CA">
        <w:rPr>
          <w:sz w:val="32"/>
          <w:szCs w:val="32"/>
        </w:rPr>
        <w:tab/>
      </w:r>
      <w:r w:rsidRPr="00D705CA">
        <w:rPr>
          <w:sz w:val="32"/>
          <w:szCs w:val="32"/>
        </w:rPr>
        <w:tab/>
        <w:t>Et moveant prīmōs pūblica verba sonōs.</w:t>
      </w:r>
      <w:r w:rsidRPr="00D705CA">
        <w:rPr>
          <w:sz w:val="32"/>
          <w:szCs w:val="32"/>
        </w:rPr>
        <w:br/>
      </w:r>
    </w:p>
    <w:p w:rsidR="00D705CA" w:rsidRPr="00D705CA" w:rsidRDefault="00D705CA" w:rsidP="00D705CA">
      <w:pPr>
        <w:spacing w:line="600" w:lineRule="auto"/>
        <w:rPr>
          <w:sz w:val="32"/>
          <w:szCs w:val="32"/>
        </w:rPr>
      </w:pPr>
    </w:p>
    <w:p w:rsidR="00D705CA" w:rsidRPr="00D705CA" w:rsidRDefault="00D705CA" w:rsidP="00D705CA">
      <w:pPr>
        <w:spacing w:line="600" w:lineRule="auto"/>
        <w:rPr>
          <w:sz w:val="32"/>
          <w:szCs w:val="32"/>
        </w:rPr>
      </w:pPr>
    </w:p>
    <w:p w:rsidR="00D705CA" w:rsidRPr="00D705CA" w:rsidRDefault="00D705CA" w:rsidP="00D705CA">
      <w:pPr>
        <w:spacing w:line="600" w:lineRule="auto"/>
        <w:rPr>
          <w:sz w:val="32"/>
          <w:szCs w:val="32"/>
        </w:rPr>
      </w:pPr>
    </w:p>
    <w:p w:rsidR="00D705CA" w:rsidRPr="00D705CA" w:rsidRDefault="00D705CA" w:rsidP="00D705CA">
      <w:pPr>
        <w:spacing w:line="600" w:lineRule="auto"/>
        <w:rPr>
          <w:b/>
          <w:sz w:val="32"/>
          <w:szCs w:val="32"/>
        </w:rPr>
      </w:pPr>
      <w:r w:rsidRPr="00D705CA">
        <w:rPr>
          <w:b/>
          <w:sz w:val="32"/>
          <w:szCs w:val="32"/>
        </w:rPr>
        <w:lastRenderedPageBreak/>
        <w:t>Part 2</w:t>
      </w:r>
    </w:p>
    <w:p w:rsidR="00D705CA" w:rsidRPr="00D705CA" w:rsidRDefault="00D705CA" w:rsidP="00D705CA">
      <w:pPr>
        <w:spacing w:line="600" w:lineRule="auto"/>
        <w:rPr>
          <w:sz w:val="32"/>
          <w:szCs w:val="32"/>
        </w:rPr>
      </w:pPr>
      <w:r w:rsidRPr="00D705CA">
        <w:rPr>
          <w:sz w:val="32"/>
          <w:szCs w:val="32"/>
        </w:rPr>
        <w:t>145</w:t>
      </w:r>
      <w:r w:rsidRPr="00D705CA">
        <w:rPr>
          <w:sz w:val="32"/>
          <w:szCs w:val="32"/>
        </w:rPr>
        <w:tab/>
        <w:t>Cūius equī veniant, facitō, studiōse, requīrās:</w:t>
      </w:r>
    </w:p>
    <w:p w:rsidR="00D705CA" w:rsidRPr="00D705CA" w:rsidRDefault="00D705CA" w:rsidP="00D705CA">
      <w:pPr>
        <w:spacing w:line="600" w:lineRule="auto"/>
        <w:rPr>
          <w:sz w:val="32"/>
          <w:szCs w:val="32"/>
        </w:rPr>
      </w:pPr>
      <w:proofErr w:type="gramStart"/>
      <w:r w:rsidRPr="00D705CA">
        <w:rPr>
          <w:sz w:val="32"/>
          <w:szCs w:val="32"/>
        </w:rPr>
        <w:t>146</w:t>
      </w:r>
      <w:r w:rsidRPr="00D705CA">
        <w:rPr>
          <w:sz w:val="32"/>
          <w:szCs w:val="32"/>
        </w:rPr>
        <w:tab/>
      </w:r>
      <w:r w:rsidRPr="00D705CA">
        <w:rPr>
          <w:sz w:val="32"/>
          <w:szCs w:val="32"/>
        </w:rPr>
        <w:tab/>
        <w:t>Nec</w:t>
      </w:r>
      <w:proofErr w:type="gramEnd"/>
      <w:r w:rsidRPr="00D705CA">
        <w:rPr>
          <w:sz w:val="32"/>
          <w:szCs w:val="32"/>
        </w:rPr>
        <w:t xml:space="preserve"> mora, quisquis erit, cuī favet illa, favē.</w:t>
      </w:r>
      <w:r w:rsidRPr="00D705CA">
        <w:rPr>
          <w:sz w:val="32"/>
          <w:szCs w:val="32"/>
        </w:rPr>
        <w:br/>
        <w:t>147</w:t>
      </w:r>
      <w:r w:rsidRPr="00D705CA">
        <w:rPr>
          <w:sz w:val="32"/>
          <w:szCs w:val="32"/>
        </w:rPr>
        <w:tab/>
        <w:t>At cum pompa frequens caelestibus ībit eburnīs,</w:t>
      </w:r>
      <w:r w:rsidRPr="00D705CA">
        <w:rPr>
          <w:sz w:val="32"/>
          <w:szCs w:val="32"/>
        </w:rPr>
        <w:br/>
        <w:t>148     </w:t>
      </w:r>
      <w:r w:rsidRPr="00D705CA">
        <w:rPr>
          <w:sz w:val="32"/>
          <w:szCs w:val="32"/>
        </w:rPr>
        <w:tab/>
      </w:r>
      <w:r w:rsidRPr="00D705CA">
        <w:rPr>
          <w:sz w:val="32"/>
          <w:szCs w:val="32"/>
        </w:rPr>
        <w:tab/>
        <w:t>Tū Venerī dominae plaude favente manū;</w:t>
      </w:r>
      <w:r w:rsidRPr="00D705CA">
        <w:rPr>
          <w:sz w:val="32"/>
          <w:szCs w:val="32"/>
        </w:rPr>
        <w:br/>
        <w:t>149</w:t>
      </w:r>
      <w:r w:rsidRPr="00D705CA">
        <w:rPr>
          <w:sz w:val="32"/>
          <w:szCs w:val="32"/>
        </w:rPr>
        <w:tab/>
        <w:t>Utque fit, in gremium pulvis sī forte puellae</w:t>
      </w:r>
      <w:r w:rsidRPr="00D705CA">
        <w:rPr>
          <w:sz w:val="32"/>
          <w:szCs w:val="32"/>
        </w:rPr>
        <w:br/>
        <w:t>150     </w:t>
      </w:r>
      <w:r w:rsidRPr="00D705CA">
        <w:rPr>
          <w:sz w:val="32"/>
          <w:szCs w:val="32"/>
        </w:rPr>
        <w:tab/>
      </w:r>
      <w:r w:rsidRPr="00D705CA">
        <w:rPr>
          <w:sz w:val="32"/>
          <w:szCs w:val="32"/>
        </w:rPr>
        <w:tab/>
        <w:t xml:space="preserve">Dēciderit, digitīs excutiendus erit:  </w:t>
      </w:r>
      <w:r w:rsidRPr="00D705CA">
        <w:rPr>
          <w:sz w:val="32"/>
          <w:szCs w:val="32"/>
        </w:rPr>
        <w:br/>
        <w:t>151</w:t>
      </w:r>
      <w:r w:rsidRPr="00D705CA">
        <w:rPr>
          <w:sz w:val="32"/>
          <w:szCs w:val="32"/>
        </w:rPr>
        <w:tab/>
        <w:t>Etsī nullus erit pulvis, tamen excute nullum:</w:t>
      </w:r>
      <w:r w:rsidRPr="00D705CA">
        <w:rPr>
          <w:sz w:val="32"/>
          <w:szCs w:val="32"/>
        </w:rPr>
        <w:br/>
        <w:t>152     </w:t>
      </w:r>
      <w:r w:rsidRPr="00D705CA">
        <w:rPr>
          <w:sz w:val="32"/>
          <w:szCs w:val="32"/>
        </w:rPr>
        <w:tab/>
      </w:r>
      <w:r w:rsidRPr="00D705CA">
        <w:rPr>
          <w:sz w:val="32"/>
          <w:szCs w:val="32"/>
        </w:rPr>
        <w:tab/>
        <w:t>Quaelibet officiō causa sit apta tuō.</w:t>
      </w:r>
      <w:r w:rsidRPr="00D705CA">
        <w:rPr>
          <w:sz w:val="32"/>
          <w:szCs w:val="32"/>
        </w:rPr>
        <w:br/>
        <w:t>153</w:t>
      </w:r>
      <w:r w:rsidRPr="00D705CA">
        <w:rPr>
          <w:sz w:val="32"/>
          <w:szCs w:val="32"/>
        </w:rPr>
        <w:tab/>
        <w:t>Pallia sī terrā nimium dēmissa iacēbunt</w:t>
      </w:r>
      <w:proofErr w:type="gramStart"/>
      <w:r w:rsidRPr="00D705CA">
        <w:rPr>
          <w:sz w:val="32"/>
          <w:szCs w:val="32"/>
        </w:rPr>
        <w:t>,</w:t>
      </w:r>
      <w:proofErr w:type="gramEnd"/>
      <w:r w:rsidRPr="00D705CA">
        <w:rPr>
          <w:sz w:val="32"/>
          <w:szCs w:val="32"/>
        </w:rPr>
        <w:br/>
        <w:t>154</w:t>
      </w:r>
      <w:r w:rsidRPr="00D705CA">
        <w:rPr>
          <w:sz w:val="32"/>
          <w:szCs w:val="32"/>
        </w:rPr>
        <w:tab/>
      </w:r>
      <w:r w:rsidRPr="00D705CA">
        <w:rPr>
          <w:sz w:val="32"/>
          <w:szCs w:val="32"/>
        </w:rPr>
        <w:tab/>
        <w:t>Collige, et immundā sēdulus effer humō;</w:t>
      </w:r>
      <w:r w:rsidRPr="00D705CA">
        <w:rPr>
          <w:sz w:val="32"/>
          <w:szCs w:val="32"/>
        </w:rPr>
        <w:br/>
        <w:t>155</w:t>
      </w:r>
      <w:r w:rsidRPr="00D705CA">
        <w:rPr>
          <w:sz w:val="32"/>
          <w:szCs w:val="32"/>
        </w:rPr>
        <w:tab/>
        <w:t>Prōtinus, officiī pretium, patiente puellā  </w:t>
      </w:r>
      <w:r w:rsidRPr="00D705CA">
        <w:rPr>
          <w:sz w:val="32"/>
          <w:szCs w:val="32"/>
        </w:rPr>
        <w:br/>
        <w:t>156     </w:t>
      </w:r>
      <w:r w:rsidRPr="00D705CA">
        <w:rPr>
          <w:sz w:val="32"/>
          <w:szCs w:val="32"/>
        </w:rPr>
        <w:tab/>
      </w:r>
      <w:r w:rsidRPr="00D705CA">
        <w:rPr>
          <w:sz w:val="32"/>
          <w:szCs w:val="32"/>
        </w:rPr>
        <w:tab/>
        <w:t>Contingent oculīs crūra videnda tuīs.</w:t>
      </w:r>
      <w:r w:rsidRPr="00D705CA">
        <w:rPr>
          <w:sz w:val="32"/>
          <w:szCs w:val="32"/>
        </w:rPr>
        <w:br/>
      </w:r>
    </w:p>
    <w:p w:rsidR="00D705CA" w:rsidRPr="00D705CA" w:rsidRDefault="00D705CA" w:rsidP="00D705CA">
      <w:pPr>
        <w:spacing w:line="600" w:lineRule="auto"/>
        <w:rPr>
          <w:sz w:val="32"/>
          <w:szCs w:val="32"/>
        </w:rPr>
      </w:pPr>
    </w:p>
    <w:p w:rsidR="00D705CA" w:rsidRPr="00D705CA" w:rsidRDefault="00D705CA" w:rsidP="00D705CA">
      <w:pPr>
        <w:spacing w:line="600" w:lineRule="auto"/>
        <w:rPr>
          <w:b/>
          <w:sz w:val="32"/>
          <w:szCs w:val="32"/>
        </w:rPr>
      </w:pPr>
      <w:r w:rsidRPr="00D705CA">
        <w:rPr>
          <w:b/>
          <w:sz w:val="32"/>
          <w:szCs w:val="32"/>
        </w:rPr>
        <w:lastRenderedPageBreak/>
        <w:t>Part 3</w:t>
      </w:r>
    </w:p>
    <w:p w:rsidR="00D705CA" w:rsidRPr="00D705CA" w:rsidRDefault="00D705CA" w:rsidP="00D705CA">
      <w:pPr>
        <w:spacing w:line="600" w:lineRule="auto"/>
        <w:rPr>
          <w:i/>
          <w:sz w:val="32"/>
          <w:szCs w:val="32"/>
        </w:rPr>
      </w:pPr>
      <w:r w:rsidRPr="00D705CA">
        <w:rPr>
          <w:sz w:val="32"/>
          <w:szCs w:val="32"/>
        </w:rPr>
        <w:t>157</w:t>
      </w:r>
      <w:r w:rsidRPr="00D705CA">
        <w:rPr>
          <w:sz w:val="32"/>
          <w:szCs w:val="32"/>
        </w:rPr>
        <w:tab/>
        <w:t>Respice praetereā, post vōs quīcumque sedēbit</w:t>
      </w:r>
      <w:proofErr w:type="gramStart"/>
      <w:r w:rsidRPr="00D705CA">
        <w:rPr>
          <w:sz w:val="32"/>
          <w:szCs w:val="32"/>
        </w:rPr>
        <w:t>,</w:t>
      </w:r>
      <w:proofErr w:type="gramEnd"/>
      <w:r w:rsidRPr="00D705CA">
        <w:rPr>
          <w:sz w:val="32"/>
          <w:szCs w:val="32"/>
        </w:rPr>
        <w:br/>
        <w:t>158     </w:t>
      </w:r>
      <w:r w:rsidRPr="00D705CA">
        <w:rPr>
          <w:sz w:val="32"/>
          <w:szCs w:val="32"/>
        </w:rPr>
        <w:tab/>
      </w:r>
      <w:r w:rsidRPr="00D705CA">
        <w:rPr>
          <w:sz w:val="32"/>
          <w:szCs w:val="32"/>
        </w:rPr>
        <w:tab/>
        <w:t>Nē premat oppositō mollia terga genū.</w:t>
      </w:r>
      <w:r w:rsidRPr="00D705CA">
        <w:rPr>
          <w:sz w:val="32"/>
          <w:szCs w:val="32"/>
        </w:rPr>
        <w:br/>
        <w:t>159</w:t>
      </w:r>
      <w:r w:rsidRPr="00D705CA">
        <w:rPr>
          <w:sz w:val="32"/>
          <w:szCs w:val="32"/>
        </w:rPr>
        <w:tab/>
        <w:t>Parva levēs capiunt animōs: fuit ūtile multīs</w:t>
      </w:r>
      <w:r w:rsidRPr="00D705CA">
        <w:rPr>
          <w:sz w:val="32"/>
          <w:szCs w:val="32"/>
        </w:rPr>
        <w:br/>
        <w:t>160     </w:t>
      </w:r>
      <w:r w:rsidRPr="00D705CA">
        <w:rPr>
          <w:sz w:val="32"/>
          <w:szCs w:val="32"/>
        </w:rPr>
        <w:tab/>
      </w:r>
      <w:r w:rsidRPr="00D705CA">
        <w:rPr>
          <w:sz w:val="32"/>
          <w:szCs w:val="32"/>
        </w:rPr>
        <w:tab/>
        <w:t>Pulvīnum facilī composuisse manū.</w:t>
      </w:r>
      <w:r w:rsidRPr="00D705CA">
        <w:rPr>
          <w:sz w:val="32"/>
          <w:szCs w:val="32"/>
        </w:rPr>
        <w:br/>
        <w:t>161</w:t>
      </w:r>
      <w:r w:rsidRPr="00D705CA">
        <w:rPr>
          <w:sz w:val="32"/>
          <w:szCs w:val="32"/>
        </w:rPr>
        <w:tab/>
        <w:t>Prōfuit et tenuī ventōs mōvisse tabellā</w:t>
      </w:r>
      <w:proofErr w:type="gramStart"/>
      <w:r w:rsidRPr="00D705CA">
        <w:rPr>
          <w:sz w:val="32"/>
          <w:szCs w:val="32"/>
        </w:rPr>
        <w:t>,</w:t>
      </w:r>
      <w:proofErr w:type="gramEnd"/>
      <w:r w:rsidRPr="00D705CA">
        <w:rPr>
          <w:sz w:val="32"/>
          <w:szCs w:val="32"/>
        </w:rPr>
        <w:br/>
        <w:t>162     </w:t>
      </w:r>
      <w:r w:rsidRPr="00D705CA">
        <w:rPr>
          <w:sz w:val="32"/>
          <w:szCs w:val="32"/>
        </w:rPr>
        <w:tab/>
      </w:r>
      <w:r w:rsidRPr="00D705CA">
        <w:rPr>
          <w:sz w:val="32"/>
          <w:szCs w:val="32"/>
        </w:rPr>
        <w:tab/>
        <w:t>Et cava sub tenerum scamna dedisse pedem.</w:t>
      </w:r>
      <w:r w:rsidRPr="00D705CA">
        <w:rPr>
          <w:sz w:val="32"/>
          <w:szCs w:val="32"/>
        </w:rPr>
        <w:br/>
        <w:t>163</w:t>
      </w:r>
      <w:r w:rsidRPr="00D705CA">
        <w:rPr>
          <w:sz w:val="32"/>
          <w:szCs w:val="32"/>
        </w:rPr>
        <w:tab/>
        <w:t>Hōs aditūs Circusque novō praebēbit amōrī</w:t>
      </w:r>
      <w:proofErr w:type="gramStart"/>
      <w:r w:rsidRPr="00D705CA">
        <w:rPr>
          <w:sz w:val="32"/>
          <w:szCs w:val="32"/>
        </w:rPr>
        <w:t>,</w:t>
      </w:r>
      <w:proofErr w:type="gramEnd"/>
      <w:r w:rsidRPr="00D705CA">
        <w:rPr>
          <w:sz w:val="32"/>
          <w:szCs w:val="32"/>
        </w:rPr>
        <w:br/>
        <w:t>164     </w:t>
      </w:r>
      <w:r w:rsidRPr="00D705CA">
        <w:rPr>
          <w:sz w:val="32"/>
          <w:szCs w:val="32"/>
        </w:rPr>
        <w:tab/>
      </w:r>
      <w:r w:rsidRPr="00D705CA">
        <w:rPr>
          <w:sz w:val="32"/>
          <w:szCs w:val="32"/>
        </w:rPr>
        <w:tab/>
        <w:t>Sparsaque sollicitō tristis harēna forō.</w:t>
      </w:r>
    </w:p>
    <w:p w:rsidR="00D705CA" w:rsidRPr="00D705CA" w:rsidRDefault="00D705CA" w:rsidP="00D705CA">
      <w:pPr>
        <w:spacing w:line="600" w:lineRule="auto"/>
        <w:rPr>
          <w:sz w:val="24"/>
        </w:rPr>
      </w:pPr>
    </w:p>
    <w:sectPr w:rsidR="00D705CA" w:rsidRPr="00D705CA" w:rsidSect="000863A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CA"/>
    <w:rsid w:val="0003426D"/>
    <w:rsid w:val="000863AE"/>
    <w:rsid w:val="001B0B16"/>
    <w:rsid w:val="001F04DD"/>
    <w:rsid w:val="003D78E8"/>
    <w:rsid w:val="004413B5"/>
    <w:rsid w:val="004A1B7E"/>
    <w:rsid w:val="00681141"/>
    <w:rsid w:val="00D7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Allgood, Ashley</dc:creator>
  <cp:lastModifiedBy>Allgood, Ashley</cp:lastModifiedBy>
  <cp:revision>2</cp:revision>
  <dcterms:created xsi:type="dcterms:W3CDTF">2014-04-14T14:47:00Z</dcterms:created>
  <dcterms:modified xsi:type="dcterms:W3CDTF">2014-04-25T14:32:00Z</dcterms:modified>
</cp:coreProperties>
</file>